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42A8" w14:textId="09D35EC5" w:rsidR="004D5078" w:rsidRPr="00F46469" w:rsidRDefault="0007573C" w:rsidP="0007573C">
      <w:pPr>
        <w:spacing w:line="276" w:lineRule="auto"/>
        <w:rPr>
          <w:rFonts w:ascii="Times New Roman" w:hAnsi="Times New Roman" w:cs="Times New Roman"/>
          <w:i/>
          <w:iCs/>
        </w:rPr>
      </w:pPr>
      <w:proofErr w:type="spellStart"/>
      <w:r w:rsidRPr="00F46469">
        <w:rPr>
          <w:rFonts w:ascii="Times New Roman" w:hAnsi="Times New Roman" w:cs="Times New Roman"/>
          <w:i/>
          <w:iCs/>
        </w:rPr>
        <w:t>Tourankündigung</w:t>
      </w:r>
      <w:proofErr w:type="spellEnd"/>
      <w:r w:rsidR="00AF7799" w:rsidRPr="00F46469">
        <w:rPr>
          <w:rFonts w:ascii="Times New Roman" w:hAnsi="Times New Roman" w:cs="Times New Roman"/>
          <w:i/>
          <w:iCs/>
        </w:rPr>
        <w:t xml:space="preserve"> </w:t>
      </w:r>
      <w:r w:rsidR="00193880" w:rsidRPr="00F46469">
        <w:rPr>
          <w:rFonts w:ascii="Times New Roman" w:hAnsi="Times New Roman" w:cs="Times New Roman"/>
          <w:i/>
          <w:iCs/>
        </w:rPr>
        <w:t>//</w:t>
      </w:r>
      <w:r w:rsidR="00AF7799" w:rsidRPr="00F46469">
        <w:rPr>
          <w:rFonts w:ascii="Times New Roman" w:hAnsi="Times New Roman" w:cs="Times New Roman"/>
          <w:i/>
          <w:iCs/>
        </w:rPr>
        <w:t xml:space="preserve"> </w:t>
      </w:r>
      <w:r w:rsidR="00193880" w:rsidRPr="00F46469">
        <w:rPr>
          <w:rFonts w:ascii="Times New Roman" w:hAnsi="Times New Roman" w:cs="Times New Roman"/>
          <w:i/>
          <w:iCs/>
        </w:rPr>
        <w:t>N</w:t>
      </w:r>
      <w:r w:rsidR="00AF7799" w:rsidRPr="00F46469">
        <w:rPr>
          <w:rFonts w:ascii="Times New Roman" w:hAnsi="Times New Roman" w:cs="Times New Roman"/>
          <w:i/>
          <w:iCs/>
        </w:rPr>
        <w:t>eue Veröffentlichungen</w:t>
      </w:r>
    </w:p>
    <w:p w14:paraId="7B260FB3" w14:textId="54C975C9" w:rsidR="0007573C" w:rsidRPr="00F46469" w:rsidRDefault="00193880" w:rsidP="0007573C">
      <w:pPr>
        <w:spacing w:line="276" w:lineRule="auto"/>
        <w:rPr>
          <w:rFonts w:ascii="Times New Roman" w:hAnsi="Times New Roman" w:cs="Times New Roman"/>
          <w:b/>
          <w:bCs/>
        </w:rPr>
      </w:pPr>
      <w:r w:rsidRPr="00F46469">
        <w:rPr>
          <w:rFonts w:ascii="Times New Roman" w:hAnsi="Times New Roman" w:cs="Times New Roman"/>
          <w:b/>
          <w:bCs/>
        </w:rPr>
        <w:t>TEHO TEARDO</w:t>
      </w:r>
      <w:r w:rsidR="0007573C" w:rsidRPr="00F46469">
        <w:rPr>
          <w:rFonts w:ascii="Times New Roman" w:hAnsi="Times New Roman" w:cs="Times New Roman"/>
          <w:b/>
          <w:bCs/>
        </w:rPr>
        <w:t xml:space="preserve"> &amp; </w:t>
      </w:r>
      <w:r w:rsidRPr="00F46469">
        <w:rPr>
          <w:rFonts w:ascii="Times New Roman" w:hAnsi="Times New Roman" w:cs="Times New Roman"/>
          <w:b/>
          <w:bCs/>
        </w:rPr>
        <w:t>BLIXA BARGELD</w:t>
      </w:r>
    </w:p>
    <w:p w14:paraId="4E5396DE" w14:textId="77777777" w:rsidR="0007573C" w:rsidRPr="00F46469" w:rsidRDefault="0007573C" w:rsidP="0007573C">
      <w:pPr>
        <w:spacing w:line="276" w:lineRule="auto"/>
        <w:rPr>
          <w:rFonts w:ascii="Times New Roman" w:hAnsi="Times New Roman" w:cs="Times New Roman"/>
        </w:rPr>
      </w:pPr>
    </w:p>
    <w:p w14:paraId="7209A0B6" w14:textId="45E96558" w:rsidR="0007573C" w:rsidRPr="00F46469" w:rsidRDefault="009E7787" w:rsidP="0007573C">
      <w:pPr>
        <w:spacing w:line="276" w:lineRule="auto"/>
        <w:rPr>
          <w:rFonts w:ascii="Times New Roman" w:hAnsi="Times New Roman" w:cs="Times New Roman"/>
        </w:rPr>
      </w:pPr>
      <w:r w:rsidRPr="00F46469">
        <w:rPr>
          <w:rFonts w:ascii="Times New Roman" w:hAnsi="Times New Roman" w:cs="Times New Roman"/>
        </w:rPr>
        <w:t xml:space="preserve">Im vielschichtigen Schaffen </w:t>
      </w:r>
      <w:proofErr w:type="spellStart"/>
      <w:r w:rsidRPr="00F46469">
        <w:rPr>
          <w:rFonts w:ascii="Times New Roman" w:hAnsi="Times New Roman" w:cs="Times New Roman"/>
        </w:rPr>
        <w:t>Teho</w:t>
      </w:r>
      <w:proofErr w:type="spellEnd"/>
      <w:r w:rsidRPr="00F46469">
        <w:rPr>
          <w:rFonts w:ascii="Times New Roman" w:hAnsi="Times New Roman" w:cs="Times New Roman"/>
        </w:rPr>
        <w:t xml:space="preserve"> </w:t>
      </w:r>
      <w:proofErr w:type="spellStart"/>
      <w:r w:rsidRPr="00F46469">
        <w:rPr>
          <w:rFonts w:ascii="Times New Roman" w:hAnsi="Times New Roman" w:cs="Times New Roman"/>
        </w:rPr>
        <w:t>Teardos</w:t>
      </w:r>
      <w:proofErr w:type="spellEnd"/>
      <w:r w:rsidRPr="00F46469">
        <w:rPr>
          <w:rFonts w:ascii="Times New Roman" w:hAnsi="Times New Roman" w:cs="Times New Roman"/>
        </w:rPr>
        <w:t xml:space="preserve"> und Blixa Bargelds sind ihre gemeinsamen Unternehmungen seit dem </w:t>
      </w:r>
      <w:r w:rsidR="00F5248F" w:rsidRPr="00F46469">
        <w:rPr>
          <w:rFonts w:ascii="Times New Roman" w:hAnsi="Times New Roman" w:cs="Times New Roman"/>
        </w:rPr>
        <w:t>gefeierten</w:t>
      </w:r>
      <w:r w:rsidRPr="00F46469">
        <w:rPr>
          <w:rFonts w:ascii="Times New Roman" w:hAnsi="Times New Roman" w:cs="Times New Roman"/>
        </w:rPr>
        <w:t xml:space="preserve"> Debut </w:t>
      </w:r>
      <w:r w:rsidR="00870F92" w:rsidRPr="00F46469">
        <w:rPr>
          <w:rFonts w:ascii="Times New Roman" w:hAnsi="Times New Roman" w:cs="Times New Roman"/>
        </w:rPr>
        <w:t>STILL SMILING</w:t>
      </w:r>
      <w:r w:rsidRPr="00F46469">
        <w:rPr>
          <w:rFonts w:ascii="Times New Roman" w:hAnsi="Times New Roman" w:cs="Times New Roman"/>
        </w:rPr>
        <w:t xml:space="preserve"> (</w:t>
      </w:r>
      <w:r w:rsidR="00870F92" w:rsidRPr="00F46469">
        <w:rPr>
          <w:rFonts w:ascii="Times New Roman" w:hAnsi="Times New Roman" w:cs="Times New Roman"/>
        </w:rPr>
        <w:t>2013</w:t>
      </w:r>
      <w:r w:rsidRPr="00F46469">
        <w:rPr>
          <w:rFonts w:ascii="Times New Roman" w:hAnsi="Times New Roman" w:cs="Times New Roman"/>
        </w:rPr>
        <w:t xml:space="preserve">) längst zu einer Konstante geworden, die im Gesamtwerk </w:t>
      </w:r>
      <w:r w:rsidR="00870F92" w:rsidRPr="00F46469">
        <w:rPr>
          <w:rFonts w:ascii="Times New Roman" w:hAnsi="Times New Roman" w:cs="Times New Roman"/>
        </w:rPr>
        <w:t xml:space="preserve">der beiden Solitäre </w:t>
      </w:r>
      <w:r w:rsidRPr="00F46469">
        <w:rPr>
          <w:rFonts w:ascii="Times New Roman" w:hAnsi="Times New Roman" w:cs="Times New Roman"/>
        </w:rPr>
        <w:t>mit jedem neuen Aufblitzen einen besonderen Platz einn</w:t>
      </w:r>
      <w:r w:rsidR="000901F0">
        <w:rPr>
          <w:rFonts w:ascii="Times New Roman" w:hAnsi="Times New Roman" w:cs="Times New Roman"/>
        </w:rPr>
        <w:t>eh</w:t>
      </w:r>
      <w:r w:rsidRPr="00F46469">
        <w:rPr>
          <w:rFonts w:ascii="Times New Roman" w:hAnsi="Times New Roman" w:cs="Times New Roman"/>
        </w:rPr>
        <w:t>m</w:t>
      </w:r>
      <w:r w:rsidR="000901F0">
        <w:rPr>
          <w:rFonts w:ascii="Times New Roman" w:hAnsi="Times New Roman" w:cs="Times New Roman"/>
        </w:rPr>
        <w:t>en</w:t>
      </w:r>
      <w:r w:rsidR="004F10A5" w:rsidRPr="00F46469">
        <w:rPr>
          <w:rFonts w:ascii="Times New Roman" w:hAnsi="Times New Roman" w:cs="Times New Roman"/>
        </w:rPr>
        <w:t>. Im feinsinnigen Zusammenspiel des italienischen Komponisten und de</w:t>
      </w:r>
      <w:r w:rsidR="00193880" w:rsidRPr="00F46469">
        <w:rPr>
          <w:rFonts w:ascii="Times New Roman" w:hAnsi="Times New Roman" w:cs="Times New Roman"/>
        </w:rPr>
        <w:t>s</w:t>
      </w:r>
      <w:r w:rsidR="004F10A5" w:rsidRPr="00F46469">
        <w:rPr>
          <w:rFonts w:ascii="Times New Roman" w:hAnsi="Times New Roman" w:cs="Times New Roman"/>
        </w:rPr>
        <w:t xml:space="preserve"> deutschen Dada-</w:t>
      </w:r>
      <w:proofErr w:type="spellStart"/>
      <w:r w:rsidR="004F10A5" w:rsidRPr="00F46469">
        <w:rPr>
          <w:rFonts w:ascii="Times New Roman" w:hAnsi="Times New Roman" w:cs="Times New Roman"/>
        </w:rPr>
        <w:t>Veteran</w:t>
      </w:r>
      <w:r w:rsidR="00193880" w:rsidRPr="00F46469">
        <w:rPr>
          <w:rFonts w:ascii="Times New Roman" w:hAnsi="Times New Roman" w:cs="Times New Roman"/>
        </w:rPr>
        <w:t>s</w:t>
      </w:r>
      <w:proofErr w:type="spellEnd"/>
      <w:r w:rsidR="004F10A5" w:rsidRPr="00F46469">
        <w:rPr>
          <w:rFonts w:ascii="Times New Roman" w:hAnsi="Times New Roman" w:cs="Times New Roman"/>
        </w:rPr>
        <w:t xml:space="preserve"> Bargeld (Einstürzende Neubauten) </w:t>
      </w:r>
      <w:r w:rsidRPr="00F46469">
        <w:rPr>
          <w:rFonts w:ascii="Times New Roman" w:hAnsi="Times New Roman" w:cs="Times New Roman"/>
        </w:rPr>
        <w:t xml:space="preserve">verbinden sich Avantgarde und Anschmiegsamkeit, Kakophonie und Komposition, Sprachabgrund und Schönheit. So ist davon auszugehen, dass ihr Gefolge treuer Fans schon längst darauf wartet, endlich wieder </w:t>
      </w:r>
      <w:r w:rsidR="001B3B1F" w:rsidRPr="00F46469">
        <w:rPr>
          <w:rFonts w:ascii="Times New Roman" w:hAnsi="Times New Roman" w:cs="Times New Roman"/>
        </w:rPr>
        <w:t>N</w:t>
      </w:r>
      <w:r w:rsidRPr="00F46469">
        <w:rPr>
          <w:rFonts w:ascii="Times New Roman" w:hAnsi="Times New Roman" w:cs="Times New Roman"/>
        </w:rPr>
        <w:t xml:space="preserve">eues zu erfahren von jener einzigartigen Kollaboration. Und dieses Warten </w:t>
      </w:r>
      <w:r w:rsidR="00193880" w:rsidRPr="00F46469">
        <w:rPr>
          <w:rFonts w:ascii="Times New Roman" w:hAnsi="Times New Roman" w:cs="Times New Roman"/>
        </w:rPr>
        <w:t>nimm</w:t>
      </w:r>
      <w:r w:rsidRPr="00F46469">
        <w:rPr>
          <w:rFonts w:ascii="Times New Roman" w:hAnsi="Times New Roman" w:cs="Times New Roman"/>
        </w:rPr>
        <w:t xml:space="preserve">t </w:t>
      </w:r>
      <w:r w:rsidR="00FC426C">
        <w:rPr>
          <w:rFonts w:ascii="Times New Roman" w:hAnsi="Times New Roman" w:cs="Times New Roman"/>
        </w:rPr>
        <w:t xml:space="preserve">noch in diesem Jahr </w:t>
      </w:r>
      <w:r w:rsidRPr="00F46469">
        <w:rPr>
          <w:rFonts w:ascii="Times New Roman" w:hAnsi="Times New Roman" w:cs="Times New Roman"/>
        </w:rPr>
        <w:t xml:space="preserve">ein Ende, das gleich </w:t>
      </w:r>
      <w:r w:rsidR="004F10A5" w:rsidRPr="00F46469">
        <w:rPr>
          <w:rFonts w:ascii="Times New Roman" w:hAnsi="Times New Roman" w:cs="Times New Roman"/>
        </w:rPr>
        <w:t xml:space="preserve">auf </w:t>
      </w:r>
      <w:r w:rsidR="00193880" w:rsidRPr="00F46469">
        <w:rPr>
          <w:rFonts w:ascii="Times New Roman" w:hAnsi="Times New Roman" w:cs="Times New Roman"/>
        </w:rPr>
        <w:t>mehrer</w:t>
      </w:r>
      <w:r w:rsidRPr="00F46469">
        <w:rPr>
          <w:rFonts w:ascii="Times New Roman" w:hAnsi="Times New Roman" w:cs="Times New Roman"/>
        </w:rPr>
        <w:t>e</w:t>
      </w:r>
      <w:r w:rsidR="004F10A5" w:rsidRPr="00F46469">
        <w:rPr>
          <w:rFonts w:ascii="Times New Roman" w:hAnsi="Times New Roman" w:cs="Times New Roman"/>
        </w:rPr>
        <w:t>n</w:t>
      </w:r>
      <w:r w:rsidRPr="00F46469">
        <w:rPr>
          <w:rFonts w:ascii="Times New Roman" w:hAnsi="Times New Roman" w:cs="Times New Roman"/>
        </w:rPr>
        <w:t xml:space="preserve"> </w:t>
      </w:r>
      <w:r w:rsidR="004F10A5" w:rsidRPr="00F46469">
        <w:rPr>
          <w:rFonts w:ascii="Times New Roman" w:hAnsi="Times New Roman" w:cs="Times New Roman"/>
        </w:rPr>
        <w:t>Eben</w:t>
      </w:r>
      <w:r w:rsidRPr="00F46469">
        <w:rPr>
          <w:rFonts w:ascii="Times New Roman" w:hAnsi="Times New Roman" w:cs="Times New Roman"/>
        </w:rPr>
        <w:t>en beglücken dürfte</w:t>
      </w:r>
      <w:r w:rsidR="00870F92" w:rsidRPr="00F46469">
        <w:rPr>
          <w:rFonts w:ascii="Times New Roman" w:hAnsi="Times New Roman" w:cs="Times New Roman"/>
        </w:rPr>
        <w:t xml:space="preserve"> –</w:t>
      </w:r>
      <w:r w:rsidR="00193880" w:rsidRPr="00F46469">
        <w:rPr>
          <w:rFonts w:ascii="Times New Roman" w:hAnsi="Times New Roman" w:cs="Times New Roman"/>
        </w:rPr>
        <w:t xml:space="preserve"> im Rückblick, im Echtheitserlebnis der Gegenwart, im Ausblick</w:t>
      </w:r>
      <w:r w:rsidR="00870F92" w:rsidRPr="00F46469">
        <w:rPr>
          <w:rFonts w:ascii="Times New Roman" w:hAnsi="Times New Roman" w:cs="Times New Roman"/>
        </w:rPr>
        <w:t>:</w:t>
      </w:r>
      <w:r w:rsidRPr="00F46469">
        <w:rPr>
          <w:rFonts w:ascii="Times New Roman" w:hAnsi="Times New Roman" w:cs="Times New Roman"/>
        </w:rPr>
        <w:t xml:space="preserve"> </w:t>
      </w:r>
      <w:r w:rsidR="00A92A52">
        <w:rPr>
          <w:rFonts w:ascii="Times New Roman" w:hAnsi="Times New Roman" w:cs="Times New Roman"/>
        </w:rPr>
        <w:t>E</w:t>
      </w:r>
      <w:r w:rsidR="00A92A52" w:rsidRPr="00F46469">
        <w:rPr>
          <w:rFonts w:ascii="Times New Roman" w:hAnsi="Times New Roman" w:cs="Times New Roman"/>
        </w:rPr>
        <w:t>in Livealbum des legendären 2022er-Auftritts im Silent Green, einem alten Krematorium im Berliner Wedding,</w:t>
      </w:r>
      <w:r w:rsidR="00A92A52">
        <w:rPr>
          <w:rFonts w:ascii="Times New Roman" w:hAnsi="Times New Roman" w:cs="Times New Roman"/>
        </w:rPr>
        <w:t xml:space="preserve"> ist</w:t>
      </w:r>
      <w:r w:rsidR="00193880" w:rsidRPr="00F46469">
        <w:rPr>
          <w:rFonts w:ascii="Times New Roman" w:hAnsi="Times New Roman" w:cs="Times New Roman"/>
        </w:rPr>
        <w:t xml:space="preserve"> </w:t>
      </w:r>
      <w:r w:rsidRPr="00F46469">
        <w:rPr>
          <w:rFonts w:ascii="Times New Roman" w:hAnsi="Times New Roman" w:cs="Times New Roman"/>
        </w:rPr>
        <w:t>angekündigt</w:t>
      </w:r>
      <w:r w:rsidR="00A92A52">
        <w:rPr>
          <w:rFonts w:ascii="Times New Roman" w:hAnsi="Times New Roman" w:cs="Times New Roman"/>
        </w:rPr>
        <w:t>, zudem eine Europatournee</w:t>
      </w:r>
      <w:r w:rsidR="00193880" w:rsidRPr="00F46469">
        <w:rPr>
          <w:rFonts w:ascii="Times New Roman" w:hAnsi="Times New Roman" w:cs="Times New Roman"/>
        </w:rPr>
        <w:t xml:space="preserve"> (</w:t>
      </w:r>
      <w:r w:rsidR="00F5248F" w:rsidRPr="00F46469">
        <w:rPr>
          <w:rFonts w:ascii="Times New Roman" w:hAnsi="Times New Roman" w:cs="Times New Roman"/>
        </w:rPr>
        <w:t xml:space="preserve">Daten </w:t>
      </w:r>
      <w:r w:rsidR="00193880" w:rsidRPr="00F46469">
        <w:rPr>
          <w:rFonts w:ascii="Times New Roman" w:hAnsi="Times New Roman" w:cs="Times New Roman"/>
        </w:rPr>
        <w:t>s.u.)</w:t>
      </w:r>
      <w:r w:rsidR="00A92A52">
        <w:rPr>
          <w:rFonts w:ascii="Times New Roman" w:hAnsi="Times New Roman" w:cs="Times New Roman"/>
        </w:rPr>
        <w:t>,</w:t>
      </w:r>
      <w:r w:rsidRPr="00F46469">
        <w:rPr>
          <w:rFonts w:ascii="Times New Roman" w:hAnsi="Times New Roman" w:cs="Times New Roman"/>
        </w:rPr>
        <w:t xml:space="preserve"> und dann noch, vielleicht </w:t>
      </w:r>
      <w:r w:rsidR="001B3B1F" w:rsidRPr="00F46469">
        <w:rPr>
          <w:rFonts w:ascii="Times New Roman" w:hAnsi="Times New Roman" w:cs="Times New Roman"/>
        </w:rPr>
        <w:t xml:space="preserve">gar </w:t>
      </w:r>
      <w:r w:rsidRPr="00F46469">
        <w:rPr>
          <w:rFonts w:ascii="Times New Roman" w:hAnsi="Times New Roman" w:cs="Times New Roman"/>
        </w:rPr>
        <w:t xml:space="preserve">als Vorbote auf ein </w:t>
      </w:r>
      <w:r w:rsidR="00154875" w:rsidRPr="00F46469">
        <w:rPr>
          <w:rFonts w:ascii="Times New Roman" w:hAnsi="Times New Roman" w:cs="Times New Roman"/>
        </w:rPr>
        <w:t>drittes</w:t>
      </w:r>
      <w:r w:rsidRPr="00F46469">
        <w:rPr>
          <w:rFonts w:ascii="Times New Roman" w:hAnsi="Times New Roman" w:cs="Times New Roman"/>
        </w:rPr>
        <w:t xml:space="preserve"> Album</w:t>
      </w:r>
      <w:r w:rsidR="001B3B1F" w:rsidRPr="00F46469">
        <w:rPr>
          <w:rFonts w:ascii="Times New Roman" w:hAnsi="Times New Roman" w:cs="Times New Roman"/>
        </w:rPr>
        <w:t>,</w:t>
      </w:r>
      <w:r w:rsidRPr="00F46469">
        <w:rPr>
          <w:rFonts w:ascii="Times New Roman" w:hAnsi="Times New Roman" w:cs="Times New Roman"/>
        </w:rPr>
        <w:t xml:space="preserve"> eine EP</w:t>
      </w:r>
      <w:r w:rsidR="00154875" w:rsidRPr="00F46469">
        <w:rPr>
          <w:rFonts w:ascii="Times New Roman" w:hAnsi="Times New Roman" w:cs="Times New Roman"/>
        </w:rPr>
        <w:t xml:space="preserve"> mit neuer Musik</w:t>
      </w:r>
      <w:r w:rsidRPr="00F46469">
        <w:rPr>
          <w:rFonts w:ascii="Times New Roman" w:hAnsi="Times New Roman" w:cs="Times New Roman"/>
        </w:rPr>
        <w:t>.</w:t>
      </w:r>
    </w:p>
    <w:p w14:paraId="577C8865" w14:textId="77777777" w:rsidR="004F10A5" w:rsidRPr="00F46469" w:rsidRDefault="004F10A5" w:rsidP="0007573C">
      <w:pPr>
        <w:spacing w:line="276" w:lineRule="auto"/>
        <w:rPr>
          <w:rFonts w:ascii="Times New Roman" w:hAnsi="Times New Roman" w:cs="Times New Roman"/>
        </w:rPr>
      </w:pPr>
    </w:p>
    <w:p w14:paraId="3025EB33" w14:textId="0FBD8923" w:rsidR="00193880" w:rsidRPr="00F46469" w:rsidRDefault="00870F92" w:rsidP="0007573C">
      <w:pPr>
        <w:spacing w:line="276" w:lineRule="auto"/>
        <w:rPr>
          <w:rFonts w:ascii="Times New Roman" w:hAnsi="Times New Roman" w:cs="Times New Roman"/>
        </w:rPr>
      </w:pPr>
      <w:r w:rsidRPr="00F46469">
        <w:rPr>
          <w:rFonts w:ascii="Times New Roman" w:hAnsi="Times New Roman" w:cs="Times New Roman"/>
        </w:rPr>
        <w:t xml:space="preserve">Live teilen sich Bargeld und </w:t>
      </w:r>
      <w:proofErr w:type="spellStart"/>
      <w:r w:rsidRPr="00F46469">
        <w:rPr>
          <w:rFonts w:ascii="Times New Roman" w:hAnsi="Times New Roman" w:cs="Times New Roman"/>
        </w:rPr>
        <w:t>Teardo</w:t>
      </w:r>
      <w:proofErr w:type="spellEnd"/>
      <w:r w:rsidRPr="00F46469">
        <w:rPr>
          <w:rFonts w:ascii="Times New Roman" w:hAnsi="Times New Roman" w:cs="Times New Roman"/>
        </w:rPr>
        <w:t xml:space="preserve"> die Bühne mit Solo-Cellistin </w:t>
      </w:r>
      <w:r w:rsidR="008F0AA4">
        <w:rPr>
          <w:rFonts w:ascii="Times New Roman" w:hAnsi="Times New Roman" w:cs="Times New Roman"/>
        </w:rPr>
        <w:t xml:space="preserve">Laura </w:t>
      </w:r>
      <w:proofErr w:type="spellStart"/>
      <w:r w:rsidR="008F0AA4">
        <w:rPr>
          <w:rFonts w:ascii="Times New Roman" w:hAnsi="Times New Roman" w:cs="Times New Roman"/>
        </w:rPr>
        <w:t>Bisceglia</w:t>
      </w:r>
      <w:proofErr w:type="spellEnd"/>
      <w:r w:rsidRPr="00F46469">
        <w:rPr>
          <w:rFonts w:ascii="Times New Roman" w:hAnsi="Times New Roman" w:cs="Times New Roman"/>
        </w:rPr>
        <w:t xml:space="preserve"> und Gabriele Coen an der Bassklarinette, </w:t>
      </w:r>
      <w:r w:rsidR="004900DA" w:rsidRPr="00F46469">
        <w:rPr>
          <w:rFonts w:ascii="Times New Roman" w:hAnsi="Times New Roman" w:cs="Times New Roman"/>
        </w:rPr>
        <w:t>die</w:t>
      </w:r>
      <w:r w:rsidR="007756C6" w:rsidRPr="00F46469">
        <w:rPr>
          <w:rFonts w:ascii="Times New Roman" w:hAnsi="Times New Roman" w:cs="Times New Roman"/>
        </w:rPr>
        <w:t>,</w:t>
      </w:r>
      <w:r w:rsidR="004900DA" w:rsidRPr="00F46469">
        <w:rPr>
          <w:rFonts w:ascii="Times New Roman" w:hAnsi="Times New Roman" w:cs="Times New Roman"/>
        </w:rPr>
        <w:t xml:space="preserve"> </w:t>
      </w:r>
      <w:r w:rsidR="007756C6" w:rsidRPr="00F46469">
        <w:rPr>
          <w:rFonts w:ascii="Times New Roman" w:hAnsi="Times New Roman" w:cs="Times New Roman"/>
        </w:rPr>
        <w:t xml:space="preserve">unterstützt von </w:t>
      </w:r>
      <w:r w:rsidR="004900DA" w:rsidRPr="00F46469">
        <w:rPr>
          <w:rFonts w:ascii="Times New Roman" w:hAnsi="Times New Roman" w:cs="Times New Roman"/>
        </w:rPr>
        <w:t>einem Streichquartett</w:t>
      </w:r>
      <w:r w:rsidR="007756C6" w:rsidRPr="00F46469">
        <w:rPr>
          <w:rFonts w:ascii="Times New Roman" w:hAnsi="Times New Roman" w:cs="Times New Roman"/>
        </w:rPr>
        <w:t>,</w:t>
      </w:r>
      <w:r w:rsidR="004900DA" w:rsidRPr="00F46469">
        <w:rPr>
          <w:rFonts w:ascii="Times New Roman" w:hAnsi="Times New Roman" w:cs="Times New Roman"/>
        </w:rPr>
        <w:t xml:space="preserve"> </w:t>
      </w:r>
      <w:r w:rsidR="00F46469" w:rsidRPr="00F46469">
        <w:rPr>
          <w:rFonts w:ascii="Times New Roman" w:hAnsi="Times New Roman" w:cs="Times New Roman"/>
        </w:rPr>
        <w:t>aus dem</w:t>
      </w:r>
      <w:r w:rsidR="007756C6" w:rsidRPr="00F46469">
        <w:rPr>
          <w:rFonts w:ascii="Times New Roman" w:hAnsi="Times New Roman" w:cs="Times New Roman"/>
        </w:rPr>
        <w:t xml:space="preserve"> durch </w:t>
      </w:r>
      <w:r w:rsidR="00F46469" w:rsidRPr="00F46469">
        <w:rPr>
          <w:rFonts w:ascii="Times New Roman" w:hAnsi="Times New Roman" w:cs="Times New Roman"/>
        </w:rPr>
        <w:t xml:space="preserve">Philosophie und Kunstgeschichte mäandernde </w:t>
      </w:r>
      <w:r w:rsidR="004900DA" w:rsidRPr="00F46469">
        <w:rPr>
          <w:rFonts w:ascii="Times New Roman" w:hAnsi="Times New Roman" w:cs="Times New Roman"/>
        </w:rPr>
        <w:t>Gesamtwerk spielen werden.</w:t>
      </w:r>
      <w:r w:rsidR="007756C6" w:rsidRPr="00F46469">
        <w:rPr>
          <w:rFonts w:ascii="Times New Roman" w:hAnsi="Times New Roman" w:cs="Times New Roman"/>
        </w:rPr>
        <w:t xml:space="preserve"> </w:t>
      </w:r>
      <w:r w:rsidR="00F46469" w:rsidRPr="00F46469">
        <w:rPr>
          <w:rFonts w:ascii="Times New Roman" w:hAnsi="Times New Roman" w:cs="Times New Roman"/>
        </w:rPr>
        <w:t>Doch a</w:t>
      </w:r>
      <w:r w:rsidR="007756C6" w:rsidRPr="00F46469">
        <w:rPr>
          <w:rFonts w:ascii="Times New Roman" w:hAnsi="Times New Roman" w:cs="Times New Roman"/>
        </w:rPr>
        <w:t xml:space="preserve">uch neue Stücke wird es zu hören geben, die </w:t>
      </w:r>
      <w:r w:rsidR="00F46469">
        <w:rPr>
          <w:rFonts w:ascii="Times New Roman" w:hAnsi="Times New Roman" w:cs="Times New Roman"/>
        </w:rPr>
        <w:t xml:space="preserve">dieser Tage zu </w:t>
      </w:r>
      <w:r w:rsidR="008F0AA4">
        <w:rPr>
          <w:rFonts w:ascii="Times New Roman" w:hAnsi="Times New Roman" w:cs="Times New Roman"/>
        </w:rPr>
        <w:t>d</w:t>
      </w:r>
      <w:r w:rsidR="00F46469">
        <w:rPr>
          <w:rFonts w:ascii="Times New Roman" w:hAnsi="Times New Roman" w:cs="Times New Roman"/>
        </w:rPr>
        <w:t>er</w:t>
      </w:r>
      <w:r w:rsidR="008F0AA4">
        <w:rPr>
          <w:rFonts w:ascii="Times New Roman" w:hAnsi="Times New Roman" w:cs="Times New Roman"/>
        </w:rPr>
        <w:t xml:space="preserve"> erwähnten und</w:t>
      </w:r>
      <w:r w:rsidR="00F46469">
        <w:rPr>
          <w:rFonts w:ascii="Times New Roman" w:hAnsi="Times New Roman" w:cs="Times New Roman"/>
        </w:rPr>
        <w:t xml:space="preserve"> noc</w:t>
      </w:r>
      <w:r w:rsidR="00F46469" w:rsidRPr="00F46469">
        <w:rPr>
          <w:rFonts w:ascii="Times New Roman" w:hAnsi="Times New Roman" w:cs="Times New Roman"/>
        </w:rPr>
        <w:t>h unbetitelten</w:t>
      </w:r>
      <w:r w:rsidR="007756C6" w:rsidRPr="00F46469">
        <w:rPr>
          <w:rFonts w:ascii="Times New Roman" w:hAnsi="Times New Roman" w:cs="Times New Roman"/>
        </w:rPr>
        <w:t xml:space="preserve"> EP </w:t>
      </w:r>
      <w:r w:rsidR="00FC426C">
        <w:rPr>
          <w:rFonts w:ascii="Times New Roman" w:hAnsi="Times New Roman" w:cs="Times New Roman"/>
        </w:rPr>
        <w:t>her</w:t>
      </w:r>
      <w:r w:rsidR="00F46469">
        <w:rPr>
          <w:rFonts w:ascii="Times New Roman" w:hAnsi="Times New Roman" w:cs="Times New Roman"/>
        </w:rPr>
        <w:t>anwachsen</w:t>
      </w:r>
      <w:r w:rsidR="007756C6" w:rsidRPr="00F46469">
        <w:rPr>
          <w:rFonts w:ascii="Times New Roman" w:hAnsi="Times New Roman" w:cs="Times New Roman"/>
        </w:rPr>
        <w:t xml:space="preserve">: </w:t>
      </w:r>
      <w:r w:rsidR="00FF66A0">
        <w:rPr>
          <w:rFonts w:ascii="Times New Roman" w:hAnsi="Times New Roman" w:cs="Times New Roman"/>
        </w:rPr>
        <w:t xml:space="preserve">BISOGNA MORIRE, auch bekannt als </w:t>
      </w:r>
      <w:r w:rsidR="005B634F">
        <w:rPr>
          <w:rFonts w:ascii="Times New Roman" w:hAnsi="Times New Roman" w:cs="Times New Roman"/>
        </w:rPr>
        <w:t xml:space="preserve">HOMO FUGIT VELUT UMBRA (Man </w:t>
      </w:r>
      <w:proofErr w:type="spellStart"/>
      <w:r w:rsidR="005B634F">
        <w:rPr>
          <w:rFonts w:ascii="Times New Roman" w:hAnsi="Times New Roman" w:cs="Times New Roman"/>
        </w:rPr>
        <w:t>flees</w:t>
      </w:r>
      <w:proofErr w:type="spellEnd"/>
      <w:r w:rsidR="005B634F">
        <w:rPr>
          <w:rFonts w:ascii="Times New Roman" w:hAnsi="Times New Roman" w:cs="Times New Roman"/>
        </w:rPr>
        <w:t xml:space="preserve"> like a </w:t>
      </w:r>
      <w:proofErr w:type="spellStart"/>
      <w:r w:rsidR="005B634F">
        <w:rPr>
          <w:rFonts w:ascii="Times New Roman" w:hAnsi="Times New Roman" w:cs="Times New Roman"/>
        </w:rPr>
        <w:t>shadow</w:t>
      </w:r>
      <w:proofErr w:type="spellEnd"/>
      <w:r w:rsidR="005B634F">
        <w:rPr>
          <w:rFonts w:ascii="Times New Roman" w:hAnsi="Times New Roman" w:cs="Times New Roman"/>
        </w:rPr>
        <w:t>)</w:t>
      </w:r>
      <w:r w:rsidR="007756C6" w:rsidRPr="00F46469">
        <w:rPr>
          <w:rFonts w:ascii="Times New Roman" w:hAnsi="Times New Roman" w:cs="Times New Roman"/>
        </w:rPr>
        <w:t xml:space="preserve">, eine </w:t>
      </w:r>
      <w:r w:rsidR="005B634F">
        <w:rPr>
          <w:rFonts w:ascii="Times New Roman" w:hAnsi="Times New Roman" w:cs="Times New Roman"/>
        </w:rPr>
        <w:t xml:space="preserve">Passacaglia und eine </w:t>
      </w:r>
      <w:r w:rsidR="007756C6" w:rsidRPr="00F46469">
        <w:rPr>
          <w:rFonts w:ascii="Times New Roman" w:hAnsi="Times New Roman" w:cs="Times New Roman"/>
        </w:rPr>
        <w:t>Art Totentanz, dann das schon vor der Pandemie entstandene Stück STARKREGEN, RIMANGONO (</w:t>
      </w:r>
      <w:r w:rsidR="00F46469" w:rsidRPr="00F46469">
        <w:rPr>
          <w:rFonts w:ascii="Times New Roman" w:hAnsi="Times New Roman" w:cs="Times New Roman"/>
        </w:rPr>
        <w:t>dt</w:t>
      </w:r>
      <w:r w:rsidR="007756C6" w:rsidRPr="00F46469">
        <w:rPr>
          <w:rFonts w:ascii="Times New Roman" w:hAnsi="Times New Roman" w:cs="Times New Roman"/>
        </w:rPr>
        <w:t>.</w:t>
      </w:r>
      <w:r w:rsidR="00F46469" w:rsidRPr="00F46469">
        <w:rPr>
          <w:rFonts w:ascii="Times New Roman" w:hAnsi="Times New Roman" w:cs="Times New Roman"/>
        </w:rPr>
        <w:t>:</w:t>
      </w:r>
      <w:r w:rsidR="007756C6" w:rsidRPr="00F46469">
        <w:rPr>
          <w:rFonts w:ascii="Times New Roman" w:hAnsi="Times New Roman" w:cs="Times New Roman"/>
        </w:rPr>
        <w:t xml:space="preserve"> „Bleib übrig!“ – </w:t>
      </w:r>
      <w:r w:rsidR="00FC426C">
        <w:rPr>
          <w:rFonts w:ascii="Times New Roman" w:hAnsi="Times New Roman" w:cs="Times New Roman"/>
        </w:rPr>
        <w:t xml:space="preserve">eine </w:t>
      </w:r>
      <w:r w:rsidR="007756C6" w:rsidRPr="00F46469">
        <w:rPr>
          <w:rFonts w:ascii="Times New Roman" w:hAnsi="Times New Roman" w:cs="Times New Roman"/>
        </w:rPr>
        <w:t xml:space="preserve">Grußformel aus der Nachkriegszeit) und DEAR CARLO, das Blixa in Korrespondenz mit einem italienischen Astrophysiker geschrieben hat, mit dem er sich </w:t>
      </w:r>
      <w:r w:rsidR="00F46469" w:rsidRPr="00F46469">
        <w:rPr>
          <w:rFonts w:ascii="Times New Roman" w:hAnsi="Times New Roman" w:cs="Times New Roman"/>
        </w:rPr>
        <w:t xml:space="preserve">– </w:t>
      </w:r>
      <w:r w:rsidR="007756C6" w:rsidRPr="00F46469">
        <w:rPr>
          <w:rFonts w:ascii="Times New Roman" w:hAnsi="Times New Roman" w:cs="Times New Roman"/>
        </w:rPr>
        <w:t xml:space="preserve">nicht ohne Heiterkeit </w:t>
      </w:r>
      <w:r w:rsidR="00F46469" w:rsidRPr="00F46469">
        <w:rPr>
          <w:rFonts w:ascii="Times New Roman" w:hAnsi="Times New Roman" w:cs="Times New Roman"/>
        </w:rPr>
        <w:t xml:space="preserve">– </w:t>
      </w:r>
      <w:r w:rsidR="007756C6" w:rsidRPr="00F46469">
        <w:rPr>
          <w:rFonts w:ascii="Times New Roman" w:hAnsi="Times New Roman" w:cs="Times New Roman"/>
        </w:rPr>
        <w:t>über die Beschaffenheit des Universums austauscht.</w:t>
      </w:r>
      <w:r w:rsidR="00F46469">
        <w:rPr>
          <w:rFonts w:ascii="Times New Roman" w:hAnsi="Times New Roman" w:cs="Times New Roman"/>
        </w:rPr>
        <w:t xml:space="preserve"> Erste Eindrücke </w:t>
      </w:r>
      <w:r w:rsidR="00FC426C">
        <w:rPr>
          <w:rFonts w:ascii="Times New Roman" w:hAnsi="Times New Roman" w:cs="Times New Roman"/>
        </w:rPr>
        <w:t>versprechen</w:t>
      </w:r>
      <w:r w:rsidR="00F46469">
        <w:rPr>
          <w:rFonts w:ascii="Times New Roman" w:hAnsi="Times New Roman" w:cs="Times New Roman"/>
        </w:rPr>
        <w:t xml:space="preserve">: </w:t>
      </w:r>
      <w:r w:rsidR="00FC426C">
        <w:rPr>
          <w:rFonts w:ascii="Times New Roman" w:hAnsi="Times New Roman" w:cs="Times New Roman"/>
        </w:rPr>
        <w:t>d</w:t>
      </w:r>
      <w:r w:rsidR="00F46469">
        <w:rPr>
          <w:rFonts w:ascii="Times New Roman" w:hAnsi="Times New Roman" w:cs="Times New Roman"/>
        </w:rPr>
        <w:t xml:space="preserve">er Raum, der </w:t>
      </w:r>
      <w:proofErr w:type="gramStart"/>
      <w:r w:rsidR="00F46469">
        <w:rPr>
          <w:rFonts w:ascii="Times New Roman" w:hAnsi="Times New Roman" w:cs="Times New Roman"/>
        </w:rPr>
        <w:t>zwischen Bargelds</w:t>
      </w:r>
      <w:proofErr w:type="gramEnd"/>
      <w:r w:rsidR="00F46469">
        <w:rPr>
          <w:rFonts w:ascii="Times New Roman" w:hAnsi="Times New Roman" w:cs="Times New Roman"/>
        </w:rPr>
        <w:t xml:space="preserve"> facettenreicher Stimme, seinem </w:t>
      </w:r>
      <w:r w:rsidR="00FC426C">
        <w:rPr>
          <w:rFonts w:ascii="Times New Roman" w:hAnsi="Times New Roman" w:cs="Times New Roman"/>
        </w:rPr>
        <w:t>unvergleichlichen</w:t>
      </w:r>
      <w:r w:rsidR="00F46469">
        <w:rPr>
          <w:rFonts w:ascii="Times New Roman" w:hAnsi="Times New Roman" w:cs="Times New Roman"/>
        </w:rPr>
        <w:t xml:space="preserve"> </w:t>
      </w:r>
      <w:proofErr w:type="spellStart"/>
      <w:r w:rsidR="00F46469">
        <w:rPr>
          <w:rFonts w:ascii="Times New Roman" w:hAnsi="Times New Roman" w:cs="Times New Roman"/>
        </w:rPr>
        <w:t>Textwerk</w:t>
      </w:r>
      <w:proofErr w:type="spellEnd"/>
      <w:r w:rsidR="00F46469">
        <w:rPr>
          <w:rFonts w:ascii="Times New Roman" w:hAnsi="Times New Roman" w:cs="Times New Roman"/>
        </w:rPr>
        <w:t xml:space="preserve"> und den komplexen Arrangements </w:t>
      </w:r>
      <w:proofErr w:type="spellStart"/>
      <w:r w:rsidR="00F46469">
        <w:rPr>
          <w:rFonts w:ascii="Times New Roman" w:hAnsi="Times New Roman" w:cs="Times New Roman"/>
        </w:rPr>
        <w:t>Teardos</w:t>
      </w:r>
      <w:proofErr w:type="spellEnd"/>
      <w:r w:rsidR="00F46469">
        <w:rPr>
          <w:rFonts w:ascii="Times New Roman" w:hAnsi="Times New Roman" w:cs="Times New Roman"/>
        </w:rPr>
        <w:t xml:space="preserve"> entsteht, hat an Tiefe noch gewonnen.</w:t>
      </w:r>
    </w:p>
    <w:p w14:paraId="2F3B6D85" w14:textId="77777777" w:rsidR="004F10A5" w:rsidRPr="00F46469" w:rsidRDefault="004F10A5" w:rsidP="0007573C">
      <w:pPr>
        <w:spacing w:line="276" w:lineRule="auto"/>
        <w:rPr>
          <w:rFonts w:ascii="Times New Roman" w:hAnsi="Times New Roman" w:cs="Times New Roman"/>
        </w:rPr>
      </w:pPr>
    </w:p>
    <w:p w14:paraId="34195022" w14:textId="15E54702" w:rsidR="004F10A5" w:rsidRPr="00F46469" w:rsidRDefault="004F10A5" w:rsidP="0007573C">
      <w:pPr>
        <w:spacing w:line="276" w:lineRule="auto"/>
        <w:rPr>
          <w:rFonts w:ascii="Times New Roman" w:hAnsi="Times New Roman" w:cs="Times New Roman"/>
          <w:u w:val="single"/>
        </w:rPr>
      </w:pPr>
      <w:r w:rsidRPr="00F46469">
        <w:rPr>
          <w:rFonts w:ascii="Times New Roman" w:hAnsi="Times New Roman" w:cs="Times New Roman"/>
          <w:u w:val="single"/>
        </w:rPr>
        <w:t>Tourdaten:</w:t>
      </w:r>
    </w:p>
    <w:p w14:paraId="1853EEA8" w14:textId="77777777" w:rsidR="00F46469" w:rsidRPr="00F46469" w:rsidRDefault="00F46469" w:rsidP="00F46469">
      <w:pPr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F4646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31.10.23 DE Berlin - Festsaal Kreuzberg</w:t>
      </w:r>
    </w:p>
    <w:p w14:paraId="66F76F62" w14:textId="77777777" w:rsidR="00F46469" w:rsidRPr="00F46469" w:rsidRDefault="00F46469" w:rsidP="00F46469">
      <w:pPr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F4646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19.11.23 DK </w:t>
      </w:r>
      <w:proofErr w:type="spellStart"/>
      <w:r w:rsidRPr="00F4646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Copenhagen</w:t>
      </w:r>
      <w:proofErr w:type="spellEnd"/>
      <w:r w:rsidRPr="00F4646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- Bremen Theater</w:t>
      </w:r>
    </w:p>
    <w:p w14:paraId="3D78DFF6" w14:textId="77777777" w:rsidR="00F46469" w:rsidRPr="00F46469" w:rsidRDefault="00F46469" w:rsidP="00F46469">
      <w:pPr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F4646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20.11.23 DE Hamburg - Mojo Club</w:t>
      </w:r>
    </w:p>
    <w:p w14:paraId="6134C6A5" w14:textId="77777777" w:rsidR="00F46469" w:rsidRPr="00F46469" w:rsidRDefault="00F46469" w:rsidP="00F46469">
      <w:pPr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F4646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21.11.23 DE Köln - Kulturkirche</w:t>
      </w:r>
    </w:p>
    <w:p w14:paraId="40B57F75" w14:textId="77777777" w:rsidR="00F46469" w:rsidRPr="00F46469" w:rsidRDefault="00F46469" w:rsidP="00F46469">
      <w:pPr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F4646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23.11.23 </w:t>
      </w:r>
      <w:proofErr w:type="gramStart"/>
      <w:r w:rsidRPr="00F4646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AT  Dornbirn</w:t>
      </w:r>
      <w:proofErr w:type="gramEnd"/>
      <w:r w:rsidRPr="00F4646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- Spielboden</w:t>
      </w:r>
    </w:p>
    <w:p w14:paraId="0DE78B57" w14:textId="77777777" w:rsidR="00F46469" w:rsidRPr="00F46469" w:rsidRDefault="00F46469" w:rsidP="00F46469">
      <w:pPr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F4646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24.11.23 AT Linz - Posthof</w:t>
      </w:r>
    </w:p>
    <w:p w14:paraId="06D9484C" w14:textId="77777777" w:rsidR="00F46469" w:rsidRPr="00F46469" w:rsidRDefault="00F46469" w:rsidP="00F46469">
      <w:pPr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F4646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25.11.23 AT Wien - WUK</w:t>
      </w:r>
    </w:p>
    <w:p w14:paraId="58B74E38" w14:textId="77777777" w:rsidR="00F46469" w:rsidRPr="00F46469" w:rsidRDefault="00F46469" w:rsidP="00F46469">
      <w:pPr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F4646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05.12.23 DE Frankfurt - Zoom</w:t>
      </w:r>
    </w:p>
    <w:p w14:paraId="0B40A68B" w14:textId="77777777" w:rsidR="00F46469" w:rsidRPr="00F46469" w:rsidRDefault="00F46469" w:rsidP="00F46469">
      <w:pPr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F4646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06.12.23 BL </w:t>
      </w:r>
      <w:proofErr w:type="spellStart"/>
      <w:r w:rsidRPr="00F4646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Antwerp</w:t>
      </w:r>
      <w:proofErr w:type="spellEnd"/>
      <w:r w:rsidRPr="00F4646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- De Roma</w:t>
      </w:r>
    </w:p>
    <w:p w14:paraId="3CADCEFD" w14:textId="5C63EFFD" w:rsidR="004F10A5" w:rsidRPr="00F46469" w:rsidRDefault="00F46469" w:rsidP="00F46469">
      <w:pPr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F4646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08.12.23 CZ Prague - </w:t>
      </w:r>
      <w:proofErr w:type="spellStart"/>
      <w:r w:rsidRPr="00F4646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Palac</w:t>
      </w:r>
      <w:proofErr w:type="spellEnd"/>
      <w:r w:rsidRPr="00F4646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Akropolis</w:t>
      </w:r>
    </w:p>
    <w:sectPr w:rsidR="004F10A5" w:rsidRPr="00F46469" w:rsidSect="00F46469">
      <w:footerReference w:type="default" r:id="rId6"/>
      <w:pgSz w:w="11906" w:h="16838"/>
      <w:pgMar w:top="875" w:right="2268" w:bottom="1418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CBE1B" w14:textId="77777777" w:rsidR="009007CB" w:rsidRDefault="009007CB" w:rsidP="00021C92">
      <w:r>
        <w:separator/>
      </w:r>
    </w:p>
  </w:endnote>
  <w:endnote w:type="continuationSeparator" w:id="0">
    <w:p w14:paraId="58F5D2C9" w14:textId="77777777" w:rsidR="009007CB" w:rsidRDefault="009007CB" w:rsidP="0002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5BC8" w14:textId="4155954A" w:rsidR="00021C92" w:rsidRPr="00021C92" w:rsidRDefault="00021C92" w:rsidP="00021C92">
    <w:pPr>
      <w:pStyle w:val="Fuzeile"/>
      <w:jc w:val="right"/>
      <w:rPr>
        <w:rFonts w:ascii="Times New Roman" w:hAnsi="Times New Roman" w:cs="Times New Roman"/>
        <w:sz w:val="22"/>
        <w:szCs w:val="22"/>
      </w:rPr>
    </w:pPr>
    <w:r w:rsidRPr="00021C92">
      <w:rPr>
        <w:rFonts w:ascii="Times New Roman" w:hAnsi="Times New Roman" w:cs="Times New Roman"/>
        <w:sz w:val="22"/>
        <w:szCs w:val="22"/>
      </w:rPr>
      <w:t>Text: Hendrik Otremba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D686" w14:textId="77777777" w:rsidR="009007CB" w:rsidRDefault="009007CB" w:rsidP="00021C92">
      <w:r>
        <w:separator/>
      </w:r>
    </w:p>
  </w:footnote>
  <w:footnote w:type="continuationSeparator" w:id="0">
    <w:p w14:paraId="4B549302" w14:textId="77777777" w:rsidR="009007CB" w:rsidRDefault="009007CB" w:rsidP="00021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3C"/>
    <w:rsid w:val="00021C92"/>
    <w:rsid w:val="0007573C"/>
    <w:rsid w:val="000901F0"/>
    <w:rsid w:val="001164E7"/>
    <w:rsid w:val="00154875"/>
    <w:rsid w:val="00193880"/>
    <w:rsid w:val="001B3B1F"/>
    <w:rsid w:val="0022629D"/>
    <w:rsid w:val="00423D36"/>
    <w:rsid w:val="00456DE0"/>
    <w:rsid w:val="004900DA"/>
    <w:rsid w:val="004D5078"/>
    <w:rsid w:val="004F10A5"/>
    <w:rsid w:val="005B634F"/>
    <w:rsid w:val="007756C6"/>
    <w:rsid w:val="00795E1B"/>
    <w:rsid w:val="007B583A"/>
    <w:rsid w:val="00870F92"/>
    <w:rsid w:val="008F0AA4"/>
    <w:rsid w:val="008F3026"/>
    <w:rsid w:val="009007CB"/>
    <w:rsid w:val="00992E87"/>
    <w:rsid w:val="009E7787"/>
    <w:rsid w:val="00A92A52"/>
    <w:rsid w:val="00AF7799"/>
    <w:rsid w:val="00F46469"/>
    <w:rsid w:val="00F5248F"/>
    <w:rsid w:val="00FC426C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903EF1"/>
  <w15:chartTrackingRefBased/>
  <w15:docId w15:val="{916CE874-869E-B948-8801-48370AF8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aliases w:val="Inhaltsverzeichnis"/>
    <w:basedOn w:val="Standard"/>
    <w:next w:val="Standard"/>
    <w:link w:val="TitelZchn"/>
    <w:autoRedefine/>
    <w:uiPriority w:val="10"/>
    <w:qFormat/>
    <w:rsid w:val="007B583A"/>
    <w:pPr>
      <w:ind w:firstLine="284"/>
      <w:contextualSpacing/>
    </w:pPr>
    <w:rPr>
      <w:rFonts w:ascii="Times New Roman" w:eastAsiaTheme="majorEastAsia" w:hAnsi="Times New Roman" w:cstheme="majorBidi"/>
      <w:b/>
      <w:spacing w:val="-10"/>
      <w:kern w:val="28"/>
      <w:sz w:val="22"/>
      <w:szCs w:val="56"/>
    </w:rPr>
  </w:style>
  <w:style w:type="character" w:customStyle="1" w:styleId="TitelZchn">
    <w:name w:val="Titel Zchn"/>
    <w:aliases w:val="Inhaltsverzeichnis Zchn"/>
    <w:basedOn w:val="Absatz-Standardschriftart"/>
    <w:link w:val="Titel"/>
    <w:uiPriority w:val="10"/>
    <w:rsid w:val="007B583A"/>
    <w:rPr>
      <w:rFonts w:ascii="Times New Roman" w:eastAsiaTheme="majorEastAsia" w:hAnsi="Times New Roman" w:cstheme="majorBidi"/>
      <w:b/>
      <w:spacing w:val="-10"/>
      <w:kern w:val="28"/>
      <w:sz w:val="22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021C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1C92"/>
  </w:style>
  <w:style w:type="paragraph" w:styleId="Fuzeile">
    <w:name w:val="footer"/>
    <w:basedOn w:val="Standard"/>
    <w:link w:val="FuzeileZchn"/>
    <w:uiPriority w:val="99"/>
    <w:unhideWhenUsed/>
    <w:rsid w:val="00021C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1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2023-05-15T12:17:00Z</dcterms:created>
  <dcterms:modified xsi:type="dcterms:W3CDTF">2023-05-16T17:39:00Z</dcterms:modified>
</cp:coreProperties>
</file>